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FCD2E6" w:rsidP="76BF1DB8" w:rsidRDefault="4AFCD2E6" w14:paraId="46C8BAA1" w14:textId="67E15612">
      <w:pPr>
        <w:pStyle w:val="Heading1"/>
        <w:jc w:val="left"/>
      </w:pPr>
      <w:r w:rsidR="4AFCD2E6">
        <w:rPr/>
        <w:t>Dru</w:t>
      </w:r>
      <w:r w:rsidR="3FCD2DBE">
        <w:rPr/>
        <w:t>g Facts</w:t>
      </w:r>
      <w:r w:rsidR="4AFCD2E6">
        <w:rPr/>
        <w:t xml:space="preserve"> Social Media Messaging</w:t>
      </w:r>
    </w:p>
    <w:p w:rsidR="3FF8543A" w:rsidP="76BF1DB8" w:rsidRDefault="3FF8543A" w14:paraId="21E0FA5E" w14:textId="35CD238F">
      <w:pPr>
        <w:spacing w:after="160" w:line="259" w:lineRule="auto"/>
        <w:rPr>
          <w:rFonts w:ascii="Calibri" w:hAnsi="Calibri" w:eastAsia="Calibri" w:cs="Calibri"/>
          <w:noProof w:val="0"/>
          <w:color w:val="5A5A5A"/>
          <w:sz w:val="22"/>
          <w:szCs w:val="22"/>
          <w:lang w:val="en-US"/>
        </w:rPr>
      </w:pPr>
      <w:r w:rsidRPr="76BF1DB8" w:rsidR="3FF8543A">
        <w:rPr>
          <w:rFonts w:ascii="Calibri" w:hAnsi="Calibri" w:eastAsia="Calibri" w:cs="Calibri"/>
          <w:noProof w:val="0"/>
          <w:color w:val="5A5A5A"/>
          <w:sz w:val="22"/>
          <w:szCs w:val="22"/>
          <w:lang w:val="en-US"/>
        </w:rPr>
        <w:t>Drugged Driving Education and Outreach</w:t>
      </w:r>
    </w:p>
    <w:p w:rsidR="1D9F63EF" w:rsidP="76BF1DB8" w:rsidRDefault="1D9F63EF" w14:paraId="128D0598" w14:textId="67D58E09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BF1DB8" w:rsidR="1D9F6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Your wellness is important to us. </w:t>
      </w:r>
      <w:r w:rsidRPr="76BF1DB8" w:rsidR="4AFCD2E6">
        <w:rPr>
          <w:rFonts w:ascii="Calibri" w:hAnsi="Calibri" w:eastAsia="Calibri" w:cs="Calibri"/>
          <w:noProof w:val="0"/>
          <w:sz w:val="22"/>
          <w:szCs w:val="22"/>
          <w:lang w:val="en-US"/>
        </w:rPr>
        <w:t>Think twice about riding with someone who may or may not appear to be high.</w:t>
      </w:r>
      <w:r w:rsidRPr="76BF1DB8" w:rsidR="558B31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6BF1DB8" w:rsidR="558B31F3">
        <w:rPr>
          <w:b w:val="1"/>
          <w:bCs w:val="1"/>
          <w:sz w:val="22"/>
          <w:szCs w:val="22"/>
        </w:rPr>
        <w:t>#dontriskyourcharacter</w:t>
      </w:r>
    </w:p>
    <w:p w:rsidR="76BF1DB8" w:rsidP="76BF1DB8" w:rsidRDefault="76BF1DB8" w14:paraId="7A92E7FB" w14:textId="1E36DACF">
      <w:pPr>
        <w:pStyle w:val="Normal"/>
        <w:spacing w:after="60" w:afterAutospacing="off"/>
        <w:ind w:left="360"/>
        <w:rPr>
          <w:b w:val="1"/>
          <w:bCs w:val="1"/>
          <w:sz w:val="22"/>
          <w:szCs w:val="22"/>
        </w:rPr>
      </w:pPr>
    </w:p>
    <w:p w:rsidR="558B31F3" w:rsidP="76BF1DB8" w:rsidRDefault="558B31F3" w14:paraId="6BDA801F" w14:textId="658D77C5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BF1DB8" w:rsidR="558B31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It's important to understand the effects of prescription drugs especially when driving. Be safe when taking medications like Adderall and think twice before getting behind the wheel. </w:t>
      </w:r>
      <w:r w:rsidRPr="76BF1DB8" w:rsidR="558B31F3">
        <w:rPr>
          <w:b w:val="1"/>
          <w:bCs w:val="1"/>
          <w:sz w:val="22"/>
          <w:szCs w:val="22"/>
        </w:rPr>
        <w:t>#dontriskyourcharacter</w:t>
      </w:r>
    </w:p>
    <w:p w:rsidR="76BF1DB8" w:rsidP="76BF1DB8" w:rsidRDefault="76BF1DB8" w14:paraId="6B033BC7" w14:textId="5D117344">
      <w:pPr>
        <w:pStyle w:val="Normal"/>
        <w:spacing w:after="60" w:afterAutospacing="off"/>
        <w:ind w:left="360"/>
        <w:rPr>
          <w:b w:val="1"/>
          <w:bCs w:val="1"/>
          <w:sz w:val="22"/>
          <w:szCs w:val="22"/>
        </w:rPr>
      </w:pPr>
    </w:p>
    <w:p w:rsidR="7E22CE0F" w:rsidP="76BF1DB8" w:rsidRDefault="7E22CE0F" w14:paraId="54B7E3D0" w14:textId="4CA6B948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BF1DB8" w:rsidR="7E22CE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Car crashes kill more young adults than any other cause each year. </w:t>
      </w:r>
      <w:r w:rsidRPr="76BF1DB8" w:rsidR="558B31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Think driving high is okay? Think again. </w:t>
      </w:r>
      <w:r w:rsidRPr="76BF1DB8" w:rsidR="558B31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</w:t>
      </w:r>
      <w:r w:rsidRPr="76BF1DB8" w:rsidR="558B31F3">
        <w:rPr>
          <w:b w:val="1"/>
          <w:bCs w:val="1"/>
          <w:sz w:val="22"/>
          <w:szCs w:val="22"/>
        </w:rPr>
        <w:t>dontriskyourcharacter</w:t>
      </w:r>
    </w:p>
    <w:p w:rsidR="76BF1DB8" w:rsidP="76BF1DB8" w:rsidRDefault="76BF1DB8" w14:paraId="6AA7AD0D" w14:textId="5EABEA38">
      <w:pPr>
        <w:pStyle w:val="Normal"/>
        <w:spacing w:after="60" w:afterAutospacing="off"/>
        <w:ind w:left="360"/>
        <w:rPr>
          <w:b w:val="1"/>
          <w:bCs w:val="1"/>
          <w:sz w:val="22"/>
          <w:szCs w:val="22"/>
        </w:rPr>
      </w:pPr>
    </w:p>
    <w:p w:rsidR="558B31F3" w:rsidP="76BF1DB8" w:rsidRDefault="558B31F3" w14:paraId="5E49DAC3" w14:textId="7C851A6B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BF1DB8" w:rsidR="558B31F3">
        <w:rPr>
          <w:rFonts w:ascii="Calibri" w:hAnsi="Calibri" w:eastAsia="Calibri" w:cs="Calibri"/>
          <w:noProof w:val="0"/>
          <w:sz w:val="22"/>
          <w:szCs w:val="22"/>
          <w:lang w:val="en-US"/>
        </w:rPr>
        <w:t>Don’t believe you can “fool” a police officer. They are trained to look for tale-tell signs of a driver who is under the influence.</w:t>
      </w:r>
      <w:r w:rsidRPr="76BF1DB8" w:rsidR="60EE953E">
        <w:rPr>
          <w:b w:val="1"/>
          <w:bCs w:val="1"/>
          <w:sz w:val="22"/>
          <w:szCs w:val="22"/>
        </w:rPr>
        <w:t xml:space="preserve"> #</w:t>
      </w:r>
      <w:r w:rsidRPr="76BF1DB8" w:rsidR="60EE953E">
        <w:rPr>
          <w:b w:val="1"/>
          <w:bCs w:val="1"/>
          <w:sz w:val="22"/>
          <w:szCs w:val="22"/>
        </w:rPr>
        <w:t>dontriskyourcharacter</w:t>
      </w:r>
    </w:p>
    <w:p w:rsidR="76BF1DB8" w:rsidP="76BF1DB8" w:rsidRDefault="76BF1DB8" w14:paraId="5630AB77" w14:textId="7568D118">
      <w:pPr>
        <w:pStyle w:val="Normal"/>
        <w:spacing w:after="60" w:afterAutospacing="off"/>
        <w:ind w:left="360"/>
        <w:rPr>
          <w:b w:val="1"/>
          <w:bCs w:val="1"/>
          <w:sz w:val="22"/>
          <w:szCs w:val="22"/>
        </w:rPr>
      </w:pPr>
    </w:p>
    <w:p w:rsidR="558B31F3" w:rsidP="76BF1DB8" w:rsidRDefault="558B31F3" w14:paraId="25A40BB1" w14:textId="531351AE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BF1DB8" w:rsidR="558B31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Think twice before you get behind the wheel while under the influence of prescription drugs. </w:t>
      </w:r>
      <w:r w:rsidRPr="76BF1DB8" w:rsidR="3583AE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#</w:t>
      </w:r>
      <w:r w:rsidRPr="76BF1DB8" w:rsidR="3583AE31">
        <w:rPr>
          <w:b w:val="1"/>
          <w:bCs w:val="1"/>
          <w:sz w:val="22"/>
          <w:szCs w:val="22"/>
        </w:rPr>
        <w:t>dontriskyourcharacter</w:t>
      </w:r>
    </w:p>
    <w:p w:rsidR="76BF1DB8" w:rsidP="76BF1DB8" w:rsidRDefault="76BF1DB8" w14:paraId="3411A97B" w14:textId="5FA89AA8">
      <w:pPr>
        <w:pStyle w:val="Normal"/>
        <w:spacing w:after="60" w:afterAutospacing="off"/>
        <w:ind w:left="360"/>
        <w:rPr>
          <w:b w:val="1"/>
          <w:bCs w:val="1"/>
          <w:sz w:val="22"/>
          <w:szCs w:val="22"/>
        </w:rPr>
      </w:pPr>
    </w:p>
    <w:p w:rsidR="558B31F3" w:rsidP="76BF1DB8" w:rsidRDefault="558B31F3" w14:paraId="101ADFDE" w14:textId="04CF63D4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BF1DB8" w:rsidR="558B31F3">
        <w:rPr>
          <w:rFonts w:ascii="Calibri" w:hAnsi="Calibri" w:eastAsia="Calibri" w:cs="Calibri"/>
          <w:noProof w:val="0"/>
          <w:sz w:val="22"/>
          <w:szCs w:val="22"/>
          <w:lang w:val="en-US"/>
        </w:rPr>
        <w:t>Friends don’t let friends drive drunk—or high. If your friend is high, take away their car keys. You can save a life.</w:t>
      </w:r>
      <w:r w:rsidRPr="76BF1DB8" w:rsidR="558B31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#</w:t>
      </w:r>
      <w:r w:rsidRPr="76BF1DB8" w:rsidR="0252DD9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dontriskyourcharacter</w:t>
      </w:r>
    </w:p>
    <w:p w:rsidR="76BF1DB8" w:rsidP="76BF1DB8" w:rsidRDefault="76BF1DB8" w14:paraId="70830596" w14:textId="683B3549">
      <w:pPr>
        <w:pStyle w:val="Normal"/>
        <w:spacing w:after="60" w:afterAutospacing="off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58B31F3" w:rsidP="76BF1DB8" w:rsidRDefault="558B31F3" w14:paraId="057CD5B3" w14:textId="65D7C751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6BF1DB8" w:rsidR="558B31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you feel different, you drive different. It’s that simple. </w:t>
      </w:r>
      <w:r w:rsidRPr="76BF1DB8" w:rsidR="18095001">
        <w:rPr>
          <w:rFonts w:ascii="Calibri" w:hAnsi="Calibri" w:eastAsia="Calibri" w:cs="Calibri"/>
          <w:noProof w:val="0"/>
          <w:sz w:val="22"/>
          <w:szCs w:val="22"/>
          <w:lang w:val="en-US"/>
        </w:rPr>
        <w:t>#d</w:t>
      </w:r>
      <w:r w:rsidRPr="76BF1DB8" w:rsidR="66B2DB16">
        <w:rPr>
          <w:b w:val="1"/>
          <w:bCs w:val="1"/>
          <w:sz w:val="22"/>
          <w:szCs w:val="22"/>
        </w:rPr>
        <w:t>ontriskyourcharacter</w:t>
      </w:r>
    </w:p>
    <w:p w:rsidR="76BF1DB8" w:rsidP="76BF1DB8" w:rsidRDefault="76BF1DB8" w14:paraId="210B4CE8" w14:textId="128B90DA">
      <w:pPr>
        <w:pStyle w:val="Normal"/>
        <w:spacing w:after="60" w:afterAutospacing="off"/>
        <w:ind w:left="360"/>
        <w:rPr>
          <w:b w:val="1"/>
          <w:bCs w:val="1"/>
          <w:sz w:val="22"/>
          <w:szCs w:val="22"/>
        </w:rPr>
      </w:pPr>
    </w:p>
    <w:p w:rsidR="6511D471" w:rsidP="76BF1DB8" w:rsidRDefault="6511D471" w14:paraId="47D84964" w14:textId="08BE7AAE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BF1DB8" w:rsidR="6511D471">
        <w:rPr>
          <w:rFonts w:ascii="Calibri" w:hAnsi="Calibri" w:eastAsia="Calibri" w:cs="Calibri"/>
          <w:noProof w:val="0"/>
          <w:sz w:val="22"/>
          <w:szCs w:val="22"/>
          <w:lang w:val="en-US"/>
        </w:rPr>
        <w:t>Drugged driving puts the driver, passengers, and other road users at risk. Innocent lives can be lost with one dumb decision.</w:t>
      </w:r>
      <w:r w:rsidRPr="76BF1DB8" w:rsidR="6511D471">
        <w:rPr>
          <w:b w:val="1"/>
          <w:bCs w:val="1"/>
          <w:sz w:val="22"/>
          <w:szCs w:val="22"/>
        </w:rPr>
        <w:t xml:space="preserve"> #dontriskyourcharacter</w:t>
      </w:r>
    </w:p>
    <w:p w:rsidR="76BF1DB8" w:rsidP="76BF1DB8" w:rsidRDefault="76BF1DB8" w14:paraId="130009B0" w14:textId="09F3BF90">
      <w:pPr>
        <w:pStyle w:val="Normal"/>
        <w:spacing w:after="60" w:afterAutospacing="off"/>
        <w:ind w:left="360"/>
        <w:rPr>
          <w:b w:val="1"/>
          <w:bCs w:val="1"/>
          <w:sz w:val="22"/>
          <w:szCs w:val="22"/>
        </w:rPr>
      </w:pPr>
    </w:p>
    <w:p w:rsidR="67841DF0" w:rsidP="76BF1DB8" w:rsidRDefault="67841DF0" w14:paraId="72B3ADFF" w14:textId="62406109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BF1DB8" w:rsidR="67841D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Driving while high is illegal. Be aware of the risks of driving impaired and stay safe. </w:t>
      </w:r>
      <w:r w:rsidRPr="76BF1DB8" w:rsidR="653EC21E">
        <w:rPr>
          <w:b w:val="1"/>
          <w:bCs w:val="1"/>
          <w:sz w:val="22"/>
          <w:szCs w:val="22"/>
        </w:rPr>
        <w:t>#dontriskyourcharacter</w:t>
      </w:r>
    </w:p>
    <w:p w:rsidR="76BF1DB8" w:rsidP="76BF1DB8" w:rsidRDefault="76BF1DB8" w14:paraId="096A5B52" w14:textId="33267EE9">
      <w:pPr>
        <w:pStyle w:val="Normal"/>
        <w:spacing w:after="60" w:afterAutospacing="off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BB53BF9" w:rsidP="76BF1DB8" w:rsidRDefault="5BB53BF9" w14:paraId="706A0D07" w14:textId="76859524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BF1DB8" w:rsidR="5BB53B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care for your safety. </w:t>
      </w:r>
      <w:r w:rsidRPr="76BF1DB8" w:rsidR="67841DF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Some prescription drugs cause side effects like confusion or fatigue. This makes for a bad combination on the road. </w:t>
      </w:r>
      <w:r w:rsidRPr="76BF1DB8" w:rsidR="3079C784">
        <w:rPr>
          <w:b w:val="1"/>
          <w:bCs w:val="1"/>
          <w:sz w:val="22"/>
          <w:szCs w:val="22"/>
        </w:rPr>
        <w:t>#dontriskyourcharacter</w:t>
      </w:r>
    </w:p>
    <w:p w:rsidR="76BF1DB8" w:rsidP="76BF1DB8" w:rsidRDefault="76BF1DB8" w14:paraId="43050ADB" w14:textId="39237119">
      <w:pPr>
        <w:pStyle w:val="Normal"/>
        <w:spacing w:after="60" w:afterAutospacing="off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A078D4" w:rsidP="76BF1DB8" w:rsidRDefault="3DA078D4" w14:paraId="7939D4B7" w14:textId="330F8413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BF1DB8" w:rsidR="3DA078D4">
        <w:rPr>
          <w:rFonts w:ascii="Calibri" w:hAnsi="Calibri" w:eastAsia="Calibri" w:cs="Calibri"/>
          <w:noProof w:val="0"/>
          <w:sz w:val="22"/>
          <w:szCs w:val="22"/>
          <w:lang w:val="en-US"/>
        </w:rPr>
        <w:t>Marijuana use among drivers killed in crashes doubled from 2007 to 2015. If you feel different, you drive different.</w:t>
      </w:r>
      <w:r w:rsidRPr="76BF1DB8" w:rsidR="15DD61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6BF1DB8" w:rsidR="30F7BF8F">
        <w:rPr>
          <w:b w:val="1"/>
          <w:bCs w:val="1"/>
          <w:sz w:val="22"/>
          <w:szCs w:val="22"/>
        </w:rPr>
        <w:t>#dontriskyourcharacter</w:t>
      </w:r>
    </w:p>
    <w:p w:rsidR="76BF1DB8" w:rsidP="76BF1DB8" w:rsidRDefault="76BF1DB8" w14:paraId="61B2F1F2" w14:textId="1E790243">
      <w:pPr>
        <w:pStyle w:val="Normal"/>
        <w:spacing w:after="60" w:afterAutospacing="off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A078D4" w:rsidP="76BF1DB8" w:rsidRDefault="3DA078D4" w14:paraId="4649A77C" w14:textId="290762B1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BF1DB8" w:rsidR="3DA078D4">
        <w:rPr>
          <w:rFonts w:ascii="Calibri" w:hAnsi="Calibri" w:eastAsia="Calibri" w:cs="Calibri"/>
          <w:noProof w:val="0"/>
          <w:sz w:val="22"/>
          <w:szCs w:val="22"/>
          <w:lang w:val="en-US"/>
        </w:rPr>
        <w:t>In 2015, 42 percent of drivers killed in crashes tested positive for drugs. If you feel different, you drive different.</w:t>
      </w:r>
      <w:r w:rsidRPr="76BF1DB8" w:rsidR="590F3D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6BF1DB8" w:rsidR="7FBFBABF">
        <w:rPr>
          <w:b w:val="1"/>
          <w:bCs w:val="1"/>
          <w:sz w:val="22"/>
          <w:szCs w:val="22"/>
        </w:rPr>
        <w:t>#dontriskyourcharacter</w:t>
      </w:r>
    </w:p>
    <w:p w:rsidR="76BF1DB8" w:rsidP="76BF1DB8" w:rsidRDefault="76BF1DB8" w14:paraId="67AE628F" w14:textId="037D237E">
      <w:pPr>
        <w:pStyle w:val="Normal"/>
        <w:spacing w:after="60" w:afterAutospacing="off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0F3DA1" w:rsidP="76BF1DB8" w:rsidRDefault="590F3DA1" w14:paraId="0813010C" w14:textId="3D544594">
      <w:pPr>
        <w:pStyle w:val="ListParagraph"/>
        <w:numPr>
          <w:ilvl w:val="0"/>
          <w:numId w:val="3"/>
        </w:numPr>
        <w:spacing w:after="6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6BF1DB8" w:rsidR="590F3DA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High, stoned, wasted, or drunk: No matter how you say it, impaired driving is illegal and deadly. </w:t>
      </w:r>
      <w:r w:rsidRPr="76BF1DB8" w:rsidR="42A0B5B2">
        <w:rPr>
          <w:b w:val="1"/>
          <w:bCs w:val="1"/>
          <w:sz w:val="22"/>
          <w:szCs w:val="22"/>
        </w:rPr>
        <w:t>#dontriskyourcharacter</w:t>
      </w:r>
    </w:p>
    <w:p w:rsidR="76BF1DB8" w:rsidP="76BF1DB8" w:rsidRDefault="76BF1DB8" w14:paraId="3213A902" w14:textId="3FF7D01C">
      <w:pPr>
        <w:pStyle w:val="Normal"/>
        <w:spacing w:after="6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0F3DA1" w:rsidP="76BF1DB8" w:rsidRDefault="590F3DA1" w14:paraId="7B52E9E6" w14:textId="458C6AD8">
      <w:pPr>
        <w:pStyle w:val="Normal"/>
        <w:spacing w:after="60" w:afterAutospacing="off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6BF1DB8" w:rsidR="590F3DA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Don’t forget to tag @UDriverSeat on Facebook, Instagram or Twitter for UDS All-Star points.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ca7ddd22dc44e2c"/>
      <w:footerReference w:type="default" r:id="R86e4f66a68a24b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BF1DB8" w:rsidTr="76BF1DB8" w14:paraId="1EE5C99F">
      <w:tc>
        <w:tcPr>
          <w:tcW w:w="3120" w:type="dxa"/>
          <w:tcMar/>
        </w:tcPr>
        <w:p w:rsidR="76BF1DB8" w:rsidP="76BF1DB8" w:rsidRDefault="76BF1DB8" w14:paraId="23F5878E" w14:textId="5AD622C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6BF1DB8" w:rsidP="76BF1DB8" w:rsidRDefault="76BF1DB8" w14:paraId="1C691536" w14:textId="73EB8C6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6BF1DB8" w:rsidP="76BF1DB8" w:rsidRDefault="76BF1DB8" w14:paraId="491AE8BB" w14:textId="0213D759">
          <w:pPr>
            <w:pStyle w:val="Header"/>
            <w:bidi w:val="0"/>
            <w:ind w:right="-115"/>
            <w:jc w:val="right"/>
          </w:pPr>
        </w:p>
      </w:tc>
    </w:tr>
  </w:tbl>
  <w:p w:rsidR="76BF1DB8" w:rsidP="76BF1DB8" w:rsidRDefault="76BF1DB8" w14:paraId="02E35FAA" w14:textId="5BF8811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BF1DB8" w:rsidTr="76BF1DB8" w14:paraId="54A74D61">
      <w:tc>
        <w:tcPr>
          <w:tcW w:w="3120" w:type="dxa"/>
          <w:tcMar/>
        </w:tcPr>
        <w:p w:rsidR="76BF1DB8" w:rsidP="76BF1DB8" w:rsidRDefault="76BF1DB8" w14:paraId="687D73F1" w14:textId="7F48488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6BF1DB8" w:rsidP="76BF1DB8" w:rsidRDefault="76BF1DB8" w14:paraId="4F57FC95" w14:textId="60266094">
          <w:pPr>
            <w:pStyle w:val="Header"/>
            <w:bidi w:val="0"/>
            <w:jc w:val="center"/>
          </w:pPr>
          <w:r w:rsidR="76BF1DB8">
            <w:drawing>
              <wp:inline wp14:editId="19D174C4" wp14:anchorId="14A852A3">
                <wp:extent cx="1895475" cy="895350"/>
                <wp:effectExtent l="0" t="0" r="0" b="0"/>
                <wp:docPr id="157427328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1298204ba5e46e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76BF1DB8" w:rsidP="76BF1DB8" w:rsidRDefault="76BF1DB8" w14:paraId="00A2100B" w14:textId="6E9C6140">
          <w:pPr>
            <w:pStyle w:val="Header"/>
            <w:bidi w:val="0"/>
            <w:ind w:right="-115"/>
            <w:jc w:val="right"/>
          </w:pPr>
        </w:p>
      </w:tc>
    </w:tr>
  </w:tbl>
  <w:p w:rsidR="76BF1DB8" w:rsidP="76BF1DB8" w:rsidRDefault="76BF1DB8" w14:paraId="7D4F590D" w14:textId="2A51FB85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F6C436"/>
  <w15:docId w15:val="{51b54624-b2e5-4979-8f59-dd1dd507ed4a}"/>
  <w:rsids>
    <w:rsidRoot w:val="47F6C436"/>
    <w:rsid w:val="013A8967"/>
    <w:rsid w:val="020A3A90"/>
    <w:rsid w:val="02178CD5"/>
    <w:rsid w:val="0233A46B"/>
    <w:rsid w:val="0252DD95"/>
    <w:rsid w:val="0402D096"/>
    <w:rsid w:val="09FE817A"/>
    <w:rsid w:val="0A150C39"/>
    <w:rsid w:val="10D0E0A0"/>
    <w:rsid w:val="122B3669"/>
    <w:rsid w:val="15DD61C5"/>
    <w:rsid w:val="17B10784"/>
    <w:rsid w:val="18095001"/>
    <w:rsid w:val="1A1F2B03"/>
    <w:rsid w:val="1BF2DE1D"/>
    <w:rsid w:val="1D9F63EF"/>
    <w:rsid w:val="1F9E3932"/>
    <w:rsid w:val="1FE9B45F"/>
    <w:rsid w:val="2606A9FE"/>
    <w:rsid w:val="282735E3"/>
    <w:rsid w:val="29661934"/>
    <w:rsid w:val="29754028"/>
    <w:rsid w:val="2B87352C"/>
    <w:rsid w:val="3079C784"/>
    <w:rsid w:val="30F7BF8F"/>
    <w:rsid w:val="32523685"/>
    <w:rsid w:val="3583AE31"/>
    <w:rsid w:val="36CE5F91"/>
    <w:rsid w:val="3D87723B"/>
    <w:rsid w:val="3DA078D4"/>
    <w:rsid w:val="3FCD2DBE"/>
    <w:rsid w:val="3FF8543A"/>
    <w:rsid w:val="42A0B5B2"/>
    <w:rsid w:val="46D159A5"/>
    <w:rsid w:val="47F6C436"/>
    <w:rsid w:val="4AFCD2E6"/>
    <w:rsid w:val="4BED8DAC"/>
    <w:rsid w:val="4EF669BE"/>
    <w:rsid w:val="5084E701"/>
    <w:rsid w:val="512E0729"/>
    <w:rsid w:val="51A99D37"/>
    <w:rsid w:val="538C017D"/>
    <w:rsid w:val="54FA4D6E"/>
    <w:rsid w:val="558B31F3"/>
    <w:rsid w:val="56743052"/>
    <w:rsid w:val="575DA725"/>
    <w:rsid w:val="5765C10F"/>
    <w:rsid w:val="577BA1E5"/>
    <w:rsid w:val="57DFFC1D"/>
    <w:rsid w:val="590F3DA1"/>
    <w:rsid w:val="5ACC991A"/>
    <w:rsid w:val="5BB53BF9"/>
    <w:rsid w:val="5C94CF9B"/>
    <w:rsid w:val="5E013952"/>
    <w:rsid w:val="609BF307"/>
    <w:rsid w:val="60DFC41F"/>
    <w:rsid w:val="60EE953E"/>
    <w:rsid w:val="6511D471"/>
    <w:rsid w:val="653EC21E"/>
    <w:rsid w:val="66B2DB16"/>
    <w:rsid w:val="673F9353"/>
    <w:rsid w:val="67841DF0"/>
    <w:rsid w:val="6C5AB33A"/>
    <w:rsid w:val="6C84D11F"/>
    <w:rsid w:val="6CE6EBAC"/>
    <w:rsid w:val="6D858B49"/>
    <w:rsid w:val="6DB9E2B3"/>
    <w:rsid w:val="729B5653"/>
    <w:rsid w:val="74A44207"/>
    <w:rsid w:val="76B6D32B"/>
    <w:rsid w:val="76BF1DB8"/>
    <w:rsid w:val="7726B431"/>
    <w:rsid w:val="78AF5015"/>
    <w:rsid w:val="7E22CE0F"/>
    <w:rsid w:val="7FBFBA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ca7ddd22dc44e2c" Type="http://schemas.openxmlformats.org/officeDocument/2006/relationships/header" Target="/word/header.xml"/><Relationship Id="R86e4f66a68a24b39" Type="http://schemas.openxmlformats.org/officeDocument/2006/relationships/footer" Target="/word/footer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284fe9e5a09a4e6d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1298204ba5e46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11DF686973C46BB9050321C1CFF23" ma:contentTypeVersion="13" ma:contentTypeDescription="Create a new document." ma:contentTypeScope="" ma:versionID="426c1b16c40c28cbec8ade31ee36a34a">
  <xsd:schema xmlns:xsd="http://www.w3.org/2001/XMLSchema" xmlns:xs="http://www.w3.org/2001/XMLSchema" xmlns:p="http://schemas.microsoft.com/office/2006/metadata/properties" xmlns:ns2="54ab681a-aba0-4174-ad88-bab61dd605fc" xmlns:ns3="03ca13c3-01c6-4702-9620-967ed6f9c328" targetNamespace="http://schemas.microsoft.com/office/2006/metadata/properties" ma:root="true" ma:fieldsID="14452a49baa7be0ef0691c84401a28cc" ns2:_="" ns3:_="">
    <xsd:import namespace="54ab681a-aba0-4174-ad88-bab61dd605fc"/>
    <xsd:import namespace="03ca13c3-01c6-4702-9620-967ed6f9c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b681a-aba0-4174-ad88-bab61dd60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ublished" ma:index="20" nillable="true" ma:displayName="Published" ma:default="0" ma:format="Dropdown" ma:internalName="Publish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13c3-01c6-4702-9620-967ed6f9c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54ab681a-aba0-4174-ad88-bab61dd605fc">false</Published>
  </documentManagement>
</p:properties>
</file>

<file path=customXml/itemProps1.xml><?xml version="1.0" encoding="utf-8"?>
<ds:datastoreItem xmlns:ds="http://schemas.openxmlformats.org/officeDocument/2006/customXml" ds:itemID="{5C34507D-78EC-4CA8-B4A8-731E4ED4766E}"/>
</file>

<file path=customXml/itemProps2.xml><?xml version="1.0" encoding="utf-8"?>
<ds:datastoreItem xmlns:ds="http://schemas.openxmlformats.org/officeDocument/2006/customXml" ds:itemID="{DB70C417-F3FE-461F-B23F-139B20584E77}"/>
</file>

<file path=customXml/itemProps3.xml><?xml version="1.0" encoding="utf-8"?>
<ds:datastoreItem xmlns:ds="http://schemas.openxmlformats.org/officeDocument/2006/customXml" ds:itemID="{76AC41FA-F011-4375-AC88-877F26A849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Medina, Gabriella</dc:creator>
  <cp:keywords/>
  <dc:description/>
  <cp:lastModifiedBy>Medina, Gabriella</cp:lastModifiedBy>
  <dcterms:created xsi:type="dcterms:W3CDTF">2020-04-29T16:44:17Z</dcterms:created>
  <dcterms:modified xsi:type="dcterms:W3CDTF">2020-04-29T21:35:09Z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0x0101007FD11DF686973C46BB9050321C1CFF23</vt:lpwstr>
  </property>
</Properties>
</file>